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4233"/>
        <w:gridCol w:w="1689"/>
      </w:tblGrid>
      <w:tr w:rsidR="00A162AF" w14:paraId="23BEB938" w14:textId="77777777" w:rsidTr="00BE48EF"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8D820" w14:textId="5C55B213" w:rsidR="00A162AF" w:rsidRDefault="00A90431" w:rsidP="00BE48EF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COMPLIANCE PROPOSAL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49969" w14:textId="162D76C2" w:rsidR="00A162AF" w:rsidRPr="004D09C5" w:rsidRDefault="00A162AF" w:rsidP="00A90431">
            <w:pPr>
              <w:jc w:val="right"/>
              <w:rPr>
                <w:b/>
                <w:sz w:val="32"/>
                <w:szCs w:val="32"/>
              </w:rPr>
            </w:pPr>
            <w:r w:rsidRPr="004D09C5">
              <w:rPr>
                <w:b/>
                <w:sz w:val="32"/>
                <w:szCs w:val="32"/>
              </w:rPr>
              <w:t>STI-</w:t>
            </w:r>
            <w:r w:rsidR="00A90431">
              <w:rPr>
                <w:b/>
                <w:sz w:val="32"/>
                <w:szCs w:val="32"/>
              </w:rPr>
              <w:t>CP</w:t>
            </w:r>
            <w:r w:rsidRPr="004D09C5">
              <w:rPr>
                <w:b/>
                <w:sz w:val="32"/>
                <w:szCs w:val="32"/>
              </w:rPr>
              <w:t xml:space="preserve">  #:</w:t>
            </w:r>
          </w:p>
        </w:tc>
        <w:tc>
          <w:tcPr>
            <w:tcW w:w="1689" w:type="dxa"/>
            <w:tcBorders>
              <w:left w:val="single" w:sz="4" w:space="0" w:color="auto"/>
            </w:tcBorders>
          </w:tcPr>
          <w:p w14:paraId="77DE3C5D" w14:textId="77777777" w:rsidR="00A162AF" w:rsidRDefault="00A162AF" w:rsidP="00A162AF">
            <w:pPr>
              <w:rPr>
                <w:b/>
                <w:sz w:val="40"/>
                <w:szCs w:val="40"/>
              </w:rPr>
            </w:pPr>
          </w:p>
        </w:tc>
      </w:tr>
    </w:tbl>
    <w:p w14:paraId="0227286E" w14:textId="05538901" w:rsidR="00BD0032" w:rsidRPr="003C4662" w:rsidRDefault="00BD0032" w:rsidP="00A162AF">
      <w:pPr>
        <w:rPr>
          <w:b/>
          <w:sz w:val="40"/>
          <w:szCs w:val="40"/>
        </w:rPr>
      </w:pPr>
    </w:p>
    <w:tbl>
      <w:tblPr>
        <w:tblStyle w:val="TableGrid"/>
        <w:tblW w:w="10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9183"/>
      </w:tblGrid>
      <w:tr w:rsidR="00826FEF" w:rsidRPr="004D09C5" w14:paraId="3F7CF286" w14:textId="77777777" w:rsidTr="00826FEF">
        <w:tc>
          <w:tcPr>
            <w:tcW w:w="1167" w:type="dxa"/>
          </w:tcPr>
          <w:p w14:paraId="35277A66" w14:textId="3770E02A" w:rsidR="00826FEF" w:rsidRPr="00CE6B80" w:rsidRDefault="00826FEF" w:rsidP="004D09C5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PROJECT: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468F6B74" w14:textId="77777777" w:rsidR="00826FEF" w:rsidRPr="004D09C5" w:rsidRDefault="00826FEF" w:rsidP="00416F5C">
            <w:pPr>
              <w:rPr>
                <w:sz w:val="24"/>
                <w:szCs w:val="24"/>
              </w:rPr>
            </w:pPr>
          </w:p>
        </w:tc>
      </w:tr>
    </w:tbl>
    <w:p w14:paraId="66854245" w14:textId="77777777" w:rsidR="002A776C" w:rsidRDefault="002A776C" w:rsidP="002A776C">
      <w:pPr>
        <w:jc w:val="center"/>
        <w:rPr>
          <w:i/>
          <w:sz w:val="16"/>
          <w:szCs w:val="16"/>
        </w:rPr>
      </w:pPr>
    </w:p>
    <w:p w14:paraId="0614A801" w14:textId="77777777" w:rsidR="002A776C" w:rsidRPr="002A776C" w:rsidRDefault="002A776C" w:rsidP="002A776C">
      <w:pPr>
        <w:jc w:val="center"/>
        <w:rPr>
          <w:i/>
          <w:sz w:val="16"/>
          <w:szCs w:val="16"/>
        </w:rPr>
      </w:pPr>
      <w:r w:rsidRPr="002A776C">
        <w:rPr>
          <w:i/>
          <w:sz w:val="16"/>
          <w:szCs w:val="16"/>
        </w:rPr>
        <w:t>Attach supporting documents to this form and reference each attachment in the description section.</w:t>
      </w:r>
    </w:p>
    <w:p w14:paraId="2ED28946" w14:textId="77777777" w:rsidR="00C804AE" w:rsidRDefault="00C804AE" w:rsidP="00416F5C">
      <w:pPr>
        <w:rPr>
          <w:sz w:val="24"/>
          <w:szCs w:val="24"/>
        </w:rPr>
      </w:pPr>
    </w:p>
    <w:tbl>
      <w:tblPr>
        <w:tblStyle w:val="TableGrid"/>
        <w:tblW w:w="10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2250"/>
        <w:gridCol w:w="4410"/>
        <w:gridCol w:w="990"/>
        <w:gridCol w:w="792"/>
      </w:tblGrid>
      <w:tr w:rsidR="00A90431" w:rsidRPr="004D09C5" w14:paraId="775F03D9" w14:textId="77777777" w:rsidTr="00A9043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379" w14:textId="69319D0F" w:rsidR="00A90431" w:rsidRPr="00CE6B80" w:rsidRDefault="00A90431" w:rsidP="00CE6B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STI-IR #</w:t>
            </w:r>
            <w:r w:rsidRPr="00CE6B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CB0" w14:textId="77777777" w:rsidR="00A90431" w:rsidRDefault="00A90431" w:rsidP="00A90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68CD87D" w14:textId="32BFE063" w:rsidR="00A90431" w:rsidRPr="00CE6B80" w:rsidRDefault="00A90431" w:rsidP="00A90431">
            <w:pPr>
              <w:jc w:val="right"/>
              <w:rPr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MATERIAL/SYSTEM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E39B" w14:textId="743669FC" w:rsidR="00A90431" w:rsidRPr="00CE6B80" w:rsidRDefault="00A90431" w:rsidP="00A9043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B1E" w14:textId="1C29EF1F" w:rsidR="00A90431" w:rsidRDefault="00A90431" w:rsidP="00A90431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  <w:r w:rsidRPr="00CE6B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797" w14:textId="01F5EF38" w:rsidR="00A90431" w:rsidRDefault="00A90431" w:rsidP="00A90431">
            <w:pPr>
              <w:jc w:val="center"/>
              <w:rPr>
                <w:sz w:val="24"/>
                <w:szCs w:val="24"/>
              </w:rPr>
            </w:pPr>
          </w:p>
        </w:tc>
      </w:tr>
      <w:tr w:rsidR="00A90431" w:rsidRPr="004D09C5" w14:paraId="6C4E2859" w14:textId="77777777" w:rsidTr="00247F24">
        <w:tc>
          <w:tcPr>
            <w:tcW w:w="10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32F" w14:textId="64E9008B" w:rsidR="00A90431" w:rsidRPr="00CE6B80" w:rsidRDefault="00A90431" w:rsidP="00A90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PROPOSED CORRECTIVE ACTION</w:t>
            </w:r>
          </w:p>
        </w:tc>
      </w:tr>
      <w:tr w:rsidR="00CE6B80" w:rsidRPr="004D09C5" w14:paraId="309CE1F7" w14:textId="77777777" w:rsidTr="00C804AE">
        <w:tc>
          <w:tcPr>
            <w:tcW w:w="10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3914" w14:textId="77777777" w:rsidR="00CE6B80" w:rsidRDefault="00CE6B80" w:rsidP="005C0C5A">
            <w:pPr>
              <w:rPr>
                <w:sz w:val="24"/>
                <w:szCs w:val="24"/>
              </w:rPr>
            </w:pPr>
          </w:p>
          <w:p w14:paraId="6350DF8C" w14:textId="77777777" w:rsidR="00A90431" w:rsidRPr="004D09C5" w:rsidRDefault="00A90431" w:rsidP="005C0C5A">
            <w:pPr>
              <w:rPr>
                <w:sz w:val="24"/>
                <w:szCs w:val="24"/>
              </w:rPr>
            </w:pPr>
          </w:p>
        </w:tc>
      </w:tr>
    </w:tbl>
    <w:p w14:paraId="0B2F4A40" w14:textId="77777777" w:rsidR="00BE48EF" w:rsidRPr="00CE6B80" w:rsidRDefault="00BE48EF" w:rsidP="000D0065">
      <w:pPr>
        <w:rPr>
          <w:i/>
        </w:rPr>
      </w:pPr>
    </w:p>
    <w:p w14:paraId="2084FA3C" w14:textId="77777777" w:rsidR="00942A6F" w:rsidRDefault="00942A6F" w:rsidP="000D0065">
      <w:pPr>
        <w:rPr>
          <w:sz w:val="24"/>
          <w:szCs w:val="24"/>
        </w:rPr>
      </w:pPr>
    </w:p>
    <w:tbl>
      <w:tblPr>
        <w:tblStyle w:val="TableGrid"/>
        <w:tblW w:w="9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21"/>
        <w:gridCol w:w="1389"/>
        <w:gridCol w:w="1980"/>
      </w:tblGrid>
      <w:tr w:rsidR="00942A6F" w:rsidRPr="004D09C5" w14:paraId="4C7CEC6C" w14:textId="77777777" w:rsidTr="00734A47">
        <w:tc>
          <w:tcPr>
            <w:tcW w:w="1040" w:type="dxa"/>
          </w:tcPr>
          <w:p w14:paraId="69F30FA7" w14:textId="2ECBC97B" w:rsidR="00942A6F" w:rsidRPr="00CE6B80" w:rsidRDefault="00942A6F" w:rsidP="00942A6F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SIGNED:</w:t>
            </w:r>
          </w:p>
        </w:tc>
        <w:tc>
          <w:tcPr>
            <w:tcW w:w="5221" w:type="dxa"/>
            <w:tcBorders>
              <w:bottom w:val="single" w:sz="4" w:space="0" w:color="auto"/>
            </w:tcBorders>
          </w:tcPr>
          <w:p w14:paraId="2CAC70CE" w14:textId="77777777" w:rsidR="00942A6F" w:rsidRPr="004D09C5" w:rsidRDefault="00942A6F" w:rsidP="005C0C5A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6E706154" w14:textId="6309E6A7" w:rsidR="00942A6F" w:rsidRPr="00CE6B80" w:rsidRDefault="00942A6F" w:rsidP="00942A6F">
            <w:pPr>
              <w:jc w:val="right"/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852D331" w14:textId="77777777" w:rsidR="00942A6F" w:rsidRPr="004D09C5" w:rsidRDefault="00942A6F" w:rsidP="005C0C5A">
            <w:pPr>
              <w:rPr>
                <w:sz w:val="24"/>
                <w:szCs w:val="24"/>
              </w:rPr>
            </w:pPr>
          </w:p>
        </w:tc>
      </w:tr>
    </w:tbl>
    <w:p w14:paraId="2880A2D2" w14:textId="4C6BF439" w:rsidR="00942A6F" w:rsidRPr="00CE6B80" w:rsidRDefault="00154308" w:rsidP="000D0065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6B80">
        <w:rPr>
          <w:i/>
          <w:sz w:val="24"/>
          <w:szCs w:val="24"/>
        </w:rPr>
        <w:t>Co</w:t>
      </w:r>
      <w:r w:rsidR="00A90431">
        <w:rPr>
          <w:i/>
          <w:sz w:val="24"/>
          <w:szCs w:val="24"/>
        </w:rPr>
        <w:t>ntractor Representative</w:t>
      </w:r>
    </w:p>
    <w:p w14:paraId="190AB9AA" w14:textId="77777777" w:rsidR="00154308" w:rsidRDefault="00154308" w:rsidP="000D0065">
      <w:pPr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365"/>
      </w:tblGrid>
      <w:tr w:rsidR="00154308" w:rsidRPr="004D09C5" w14:paraId="387D2CAA" w14:textId="77777777" w:rsidTr="00154308">
        <w:tc>
          <w:tcPr>
            <w:tcW w:w="1890" w:type="dxa"/>
          </w:tcPr>
          <w:p w14:paraId="3F491B94" w14:textId="69CDB32D" w:rsidR="00154308" w:rsidRPr="00CE6B80" w:rsidRDefault="00154308" w:rsidP="00154308">
            <w:pPr>
              <w:rPr>
                <w:b/>
                <w:sz w:val="24"/>
                <w:szCs w:val="24"/>
              </w:rPr>
            </w:pPr>
            <w:r w:rsidRPr="00CE6B80">
              <w:rPr>
                <w:b/>
                <w:sz w:val="24"/>
                <w:szCs w:val="24"/>
              </w:rPr>
              <w:t>PRINTED NAME: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72B3D3AE" w14:textId="77777777" w:rsidR="00154308" w:rsidRPr="004D09C5" w:rsidRDefault="00154308" w:rsidP="005C0C5A">
            <w:pPr>
              <w:rPr>
                <w:sz w:val="24"/>
                <w:szCs w:val="24"/>
              </w:rPr>
            </w:pPr>
          </w:p>
        </w:tc>
      </w:tr>
    </w:tbl>
    <w:p w14:paraId="5DFFF439" w14:textId="77777777" w:rsidR="00154308" w:rsidRDefault="00154308" w:rsidP="000D0065">
      <w:pPr>
        <w:rPr>
          <w:sz w:val="24"/>
          <w:szCs w:val="24"/>
        </w:rPr>
      </w:pPr>
    </w:p>
    <w:sectPr w:rsidR="00154308" w:rsidSect="00154308">
      <w:footerReference w:type="default" r:id="rId9"/>
      <w:footerReference w:type="first" r:id="rId10"/>
      <w:pgSz w:w="12240" w:h="15840"/>
      <w:pgMar w:top="864" w:right="1008" w:bottom="864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30252" w14:textId="77777777" w:rsidR="00082AA7" w:rsidRDefault="00082AA7" w:rsidP="00483870">
      <w:r>
        <w:separator/>
      </w:r>
    </w:p>
  </w:endnote>
  <w:endnote w:type="continuationSeparator" w:id="0">
    <w:p w14:paraId="270717EE" w14:textId="77777777" w:rsidR="00082AA7" w:rsidRDefault="00082AA7" w:rsidP="00483870">
      <w:r>
        <w:continuationSeparator/>
      </w:r>
    </w:p>
  </w:endnote>
  <w:endnote w:type="continuationNotice" w:id="1">
    <w:p w14:paraId="34DD0CAF" w14:textId="77777777" w:rsidR="00082AA7" w:rsidRDefault="00082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1" w:type="pct"/>
      <w:tblInd w:w="115" w:type="dxa"/>
      <w:tblBorders>
        <w:top w:val="single" w:sz="4" w:space="0" w:color="000000" w:themeColor="text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60"/>
      <w:gridCol w:w="8087"/>
    </w:tblGrid>
    <w:tr w:rsidR="00483870" w14:paraId="5D520677" w14:textId="77777777" w:rsidTr="00154308">
      <w:tc>
        <w:tcPr>
          <w:tcW w:w="1054" w:type="pct"/>
          <w:shd w:val="clear" w:color="auto" w:fill="000000" w:themeFill="text1"/>
        </w:tcPr>
        <w:p w14:paraId="3D3A6ABD" w14:textId="7ECB677B" w:rsidR="00483870" w:rsidRDefault="00A162AF" w:rsidP="00A90431">
          <w:pPr>
            <w:pStyle w:val="Footer"/>
            <w:tabs>
              <w:tab w:val="center" w:pos="364"/>
              <w:tab w:val="right" w:pos="729"/>
            </w:tabs>
            <w:jc w:val="center"/>
            <w:rPr>
              <w:b/>
              <w:bCs/>
              <w:color w:val="FFFFFF" w:themeColor="background1"/>
            </w:rPr>
          </w:pPr>
          <w:r w:rsidRPr="00985804">
            <w:rPr>
              <w:i/>
              <w:sz w:val="24"/>
              <w:szCs w:val="24"/>
            </w:rPr>
            <w:t>STI-</w:t>
          </w:r>
          <w:r w:rsidR="00A90431">
            <w:rPr>
              <w:i/>
              <w:sz w:val="24"/>
              <w:szCs w:val="24"/>
            </w:rPr>
            <w:t>CP</w:t>
          </w:r>
          <w:r w:rsidR="00154308">
            <w:rPr>
              <w:i/>
              <w:sz w:val="24"/>
              <w:szCs w:val="24"/>
            </w:rPr>
            <w:t xml:space="preserve">, Page </w:t>
          </w:r>
          <w:r w:rsidR="00154308" w:rsidRPr="00154308">
            <w:rPr>
              <w:i/>
              <w:sz w:val="24"/>
              <w:szCs w:val="24"/>
            </w:rPr>
            <w:fldChar w:fldCharType="begin"/>
          </w:r>
          <w:r w:rsidR="00154308" w:rsidRPr="00154308">
            <w:rPr>
              <w:i/>
              <w:sz w:val="24"/>
              <w:szCs w:val="24"/>
            </w:rPr>
            <w:instrText xml:space="preserve"> PAGE   \* MERGEFORMAT </w:instrText>
          </w:r>
          <w:r w:rsidR="00154308" w:rsidRPr="00154308">
            <w:rPr>
              <w:i/>
              <w:sz w:val="24"/>
              <w:szCs w:val="24"/>
            </w:rPr>
            <w:fldChar w:fldCharType="separate"/>
          </w:r>
          <w:r w:rsidR="00F534E3">
            <w:rPr>
              <w:i/>
              <w:noProof/>
              <w:sz w:val="24"/>
              <w:szCs w:val="24"/>
            </w:rPr>
            <w:t>1</w:t>
          </w:r>
          <w:r w:rsidR="00154308" w:rsidRPr="00154308">
            <w:rPr>
              <w:i/>
              <w:noProof/>
              <w:sz w:val="24"/>
              <w:szCs w:val="24"/>
            </w:rPr>
            <w:fldChar w:fldCharType="end"/>
          </w:r>
        </w:p>
      </w:tc>
      <w:tc>
        <w:tcPr>
          <w:tcW w:w="3946" w:type="pct"/>
        </w:tcPr>
        <w:p w14:paraId="051DA510" w14:textId="33474A79" w:rsidR="00483870" w:rsidRPr="00483870" w:rsidRDefault="00483870" w:rsidP="00F534E3">
          <w:pPr>
            <w:pStyle w:val="Footer"/>
            <w:jc w:val="center"/>
            <w:rPr>
              <w:sz w:val="20"/>
              <w:szCs w:val="20"/>
            </w:rPr>
          </w:pPr>
          <w:r w:rsidRPr="00483870">
            <w:rPr>
              <w:sz w:val="20"/>
              <w:szCs w:val="20"/>
            </w:rPr>
            <w:t>SIC 2012-01</w:t>
          </w:r>
          <w:r>
            <w:rPr>
              <w:sz w:val="20"/>
              <w:szCs w:val="20"/>
            </w:rPr>
            <w:t xml:space="preserve">  </w:t>
          </w:r>
          <w:r w:rsidRPr="00483870">
            <w:rPr>
              <w:sz w:val="20"/>
              <w:szCs w:val="20"/>
            </w:rPr>
            <w:t xml:space="preserve">Structural Tests </w:t>
          </w:r>
          <w:r w:rsidR="00B56565">
            <w:rPr>
              <w:sz w:val="20"/>
              <w:szCs w:val="20"/>
            </w:rPr>
            <w:t>a</w:t>
          </w:r>
          <w:r w:rsidRPr="00483870">
            <w:rPr>
              <w:sz w:val="20"/>
              <w:szCs w:val="20"/>
            </w:rPr>
            <w:t>nd Inspections</w:t>
          </w:r>
          <w:r>
            <w:rPr>
              <w:sz w:val="20"/>
              <w:szCs w:val="20"/>
            </w:rPr>
            <w:t xml:space="preserve"> </w:t>
          </w:r>
          <w:r w:rsidR="00A162AF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</w:t>
          </w:r>
          <w:r w:rsidR="00A90431">
            <w:rPr>
              <w:sz w:val="20"/>
              <w:szCs w:val="20"/>
            </w:rPr>
            <w:t>Compliance Proposal</w:t>
          </w:r>
          <w:r w:rsidR="000C4FD0">
            <w:rPr>
              <w:sz w:val="20"/>
              <w:szCs w:val="20"/>
            </w:rPr>
            <w:t xml:space="preserve">, </w:t>
          </w:r>
          <w:r w:rsidR="00F534E3">
            <w:rPr>
              <w:sz w:val="20"/>
              <w:szCs w:val="20"/>
            </w:rPr>
            <w:t>1st</w:t>
          </w:r>
          <w:r w:rsidR="000C4FD0">
            <w:rPr>
              <w:sz w:val="20"/>
              <w:szCs w:val="20"/>
            </w:rPr>
            <w:t xml:space="preserve"> Edition</w:t>
          </w:r>
        </w:p>
      </w:tc>
    </w:tr>
  </w:tbl>
  <w:p w14:paraId="2ECEF127" w14:textId="77777777" w:rsidR="00483870" w:rsidRDefault="00483870" w:rsidP="00F76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1" w:type="pct"/>
      <w:tblInd w:w="115" w:type="dxa"/>
      <w:tblBorders>
        <w:top w:val="single" w:sz="4" w:space="0" w:color="000000" w:themeColor="text1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890"/>
      <w:gridCol w:w="8357"/>
    </w:tblGrid>
    <w:tr w:rsidR="00154308" w14:paraId="5554D07A" w14:textId="77777777" w:rsidTr="00154308">
      <w:tc>
        <w:tcPr>
          <w:tcW w:w="922" w:type="pct"/>
          <w:shd w:val="clear" w:color="auto" w:fill="000000" w:themeFill="text1"/>
        </w:tcPr>
        <w:p w14:paraId="654EA0F6" w14:textId="04729561" w:rsidR="004D09C5" w:rsidRDefault="004D09C5" w:rsidP="00154308">
          <w:pPr>
            <w:pStyle w:val="Footer"/>
            <w:tabs>
              <w:tab w:val="center" w:pos="364"/>
              <w:tab w:val="right" w:pos="729"/>
            </w:tabs>
            <w:jc w:val="center"/>
            <w:rPr>
              <w:b/>
              <w:bCs/>
              <w:color w:val="FFFFFF" w:themeColor="background1"/>
            </w:rPr>
          </w:pPr>
          <w:r w:rsidRPr="00985804">
            <w:rPr>
              <w:i/>
              <w:sz w:val="24"/>
              <w:szCs w:val="24"/>
            </w:rPr>
            <w:t>ISTI-IR</w:t>
          </w:r>
          <w:r w:rsidR="00154308">
            <w:rPr>
              <w:i/>
              <w:sz w:val="24"/>
              <w:szCs w:val="24"/>
            </w:rPr>
            <w:t xml:space="preserve">, Page </w:t>
          </w:r>
          <w:r w:rsidR="00154308" w:rsidRPr="00154308">
            <w:rPr>
              <w:i/>
              <w:sz w:val="24"/>
              <w:szCs w:val="24"/>
            </w:rPr>
            <w:fldChar w:fldCharType="begin"/>
          </w:r>
          <w:r w:rsidR="00154308" w:rsidRPr="00154308">
            <w:rPr>
              <w:i/>
              <w:sz w:val="24"/>
              <w:szCs w:val="24"/>
            </w:rPr>
            <w:instrText xml:space="preserve"> PAGE   \* MERGEFORMAT </w:instrText>
          </w:r>
          <w:r w:rsidR="00154308" w:rsidRPr="00154308">
            <w:rPr>
              <w:i/>
              <w:sz w:val="24"/>
              <w:szCs w:val="24"/>
            </w:rPr>
            <w:fldChar w:fldCharType="separate"/>
          </w:r>
          <w:r w:rsidR="00154308">
            <w:rPr>
              <w:i/>
              <w:noProof/>
              <w:sz w:val="24"/>
              <w:szCs w:val="24"/>
            </w:rPr>
            <w:t>1</w:t>
          </w:r>
          <w:r w:rsidR="00154308" w:rsidRPr="00154308">
            <w:rPr>
              <w:i/>
              <w:noProof/>
              <w:sz w:val="24"/>
              <w:szCs w:val="24"/>
            </w:rPr>
            <w:fldChar w:fldCharType="end"/>
          </w:r>
        </w:p>
      </w:tc>
      <w:tc>
        <w:tcPr>
          <w:tcW w:w="4078" w:type="pct"/>
        </w:tcPr>
        <w:p w14:paraId="1481DF00" w14:textId="77777777" w:rsidR="004D09C5" w:rsidRPr="00483870" w:rsidRDefault="004D09C5" w:rsidP="005C0C5A">
          <w:pPr>
            <w:pStyle w:val="Footer"/>
            <w:jc w:val="center"/>
            <w:rPr>
              <w:sz w:val="20"/>
              <w:szCs w:val="20"/>
            </w:rPr>
          </w:pPr>
          <w:r w:rsidRPr="00483870">
            <w:rPr>
              <w:sz w:val="20"/>
              <w:szCs w:val="20"/>
            </w:rPr>
            <w:t>SIC 2012-01</w:t>
          </w:r>
          <w:r>
            <w:rPr>
              <w:sz w:val="20"/>
              <w:szCs w:val="20"/>
            </w:rPr>
            <w:t xml:space="preserve">  </w:t>
          </w:r>
          <w:r w:rsidRPr="00483870">
            <w:rPr>
              <w:sz w:val="20"/>
              <w:szCs w:val="20"/>
            </w:rPr>
            <w:t xml:space="preserve">Structural Tests </w:t>
          </w:r>
          <w:r>
            <w:rPr>
              <w:sz w:val="20"/>
              <w:szCs w:val="20"/>
            </w:rPr>
            <w:t>a</w:t>
          </w:r>
          <w:r w:rsidRPr="00483870">
            <w:rPr>
              <w:sz w:val="20"/>
              <w:szCs w:val="20"/>
            </w:rPr>
            <w:t>nd Inspections</w:t>
          </w:r>
          <w:r>
            <w:rPr>
              <w:sz w:val="20"/>
              <w:szCs w:val="20"/>
            </w:rPr>
            <w:t xml:space="preserve"> – Interim Report Form, Draft Edition</w:t>
          </w:r>
        </w:p>
      </w:tc>
    </w:tr>
  </w:tbl>
  <w:p w14:paraId="2C2BE505" w14:textId="77777777" w:rsidR="004D09C5" w:rsidRDefault="004D0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4098F" w14:textId="77777777" w:rsidR="00082AA7" w:rsidRDefault="00082AA7" w:rsidP="00483870">
      <w:r>
        <w:separator/>
      </w:r>
    </w:p>
  </w:footnote>
  <w:footnote w:type="continuationSeparator" w:id="0">
    <w:p w14:paraId="75292ADD" w14:textId="77777777" w:rsidR="00082AA7" w:rsidRDefault="00082AA7" w:rsidP="00483870">
      <w:r>
        <w:continuationSeparator/>
      </w:r>
    </w:p>
  </w:footnote>
  <w:footnote w:type="continuationNotice" w:id="1">
    <w:p w14:paraId="0A3E1205" w14:textId="77777777" w:rsidR="00082AA7" w:rsidRDefault="00082A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C65"/>
    <w:multiLevelType w:val="hybridMultilevel"/>
    <w:tmpl w:val="C00A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6286E"/>
    <w:multiLevelType w:val="hybridMultilevel"/>
    <w:tmpl w:val="77E8A50E"/>
    <w:lvl w:ilvl="0" w:tplc="BC8E298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D20FE"/>
    <w:multiLevelType w:val="hybridMultilevel"/>
    <w:tmpl w:val="F988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C3E4E"/>
    <w:multiLevelType w:val="hybridMultilevel"/>
    <w:tmpl w:val="F988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70CC"/>
    <w:multiLevelType w:val="hybridMultilevel"/>
    <w:tmpl w:val="14B0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110BB"/>
    <w:multiLevelType w:val="hybridMultilevel"/>
    <w:tmpl w:val="FD9AB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5C"/>
    <w:rsid w:val="0002468C"/>
    <w:rsid w:val="000723DD"/>
    <w:rsid w:val="00082AA7"/>
    <w:rsid w:val="000862B7"/>
    <w:rsid w:val="0009594B"/>
    <w:rsid w:val="000B7BBE"/>
    <w:rsid w:val="000C4FD0"/>
    <w:rsid w:val="000D0065"/>
    <w:rsid w:val="00127392"/>
    <w:rsid w:val="00131427"/>
    <w:rsid w:val="00154308"/>
    <w:rsid w:val="00192486"/>
    <w:rsid w:val="001B7654"/>
    <w:rsid w:val="001D6F6D"/>
    <w:rsid w:val="001E6679"/>
    <w:rsid w:val="0022680D"/>
    <w:rsid w:val="002362AC"/>
    <w:rsid w:val="00246E84"/>
    <w:rsid w:val="00264045"/>
    <w:rsid w:val="00283925"/>
    <w:rsid w:val="002A776C"/>
    <w:rsid w:val="002E231D"/>
    <w:rsid w:val="002F1E98"/>
    <w:rsid w:val="002F38AA"/>
    <w:rsid w:val="00317210"/>
    <w:rsid w:val="00335449"/>
    <w:rsid w:val="00392B67"/>
    <w:rsid w:val="003944BE"/>
    <w:rsid w:val="003A17EA"/>
    <w:rsid w:val="003A2305"/>
    <w:rsid w:val="003B0AA8"/>
    <w:rsid w:val="003C4662"/>
    <w:rsid w:val="003D1E5D"/>
    <w:rsid w:val="003D4D23"/>
    <w:rsid w:val="003E4B2A"/>
    <w:rsid w:val="003F1898"/>
    <w:rsid w:val="00400607"/>
    <w:rsid w:val="00412243"/>
    <w:rsid w:val="00416F5C"/>
    <w:rsid w:val="004765BC"/>
    <w:rsid w:val="00483870"/>
    <w:rsid w:val="004853EA"/>
    <w:rsid w:val="004A29A5"/>
    <w:rsid w:val="004B675F"/>
    <w:rsid w:val="004C0B81"/>
    <w:rsid w:val="004D09C5"/>
    <w:rsid w:val="005034DA"/>
    <w:rsid w:val="0050709E"/>
    <w:rsid w:val="00524D74"/>
    <w:rsid w:val="00526A09"/>
    <w:rsid w:val="00536C1C"/>
    <w:rsid w:val="005727D6"/>
    <w:rsid w:val="00624344"/>
    <w:rsid w:val="00656D07"/>
    <w:rsid w:val="00666C96"/>
    <w:rsid w:val="006A3F41"/>
    <w:rsid w:val="006B7623"/>
    <w:rsid w:val="006C25FA"/>
    <w:rsid w:val="006F796D"/>
    <w:rsid w:val="007030C6"/>
    <w:rsid w:val="00726AB8"/>
    <w:rsid w:val="00727EE1"/>
    <w:rsid w:val="00732D6D"/>
    <w:rsid w:val="00734A47"/>
    <w:rsid w:val="007660E0"/>
    <w:rsid w:val="00790F6A"/>
    <w:rsid w:val="007A14F0"/>
    <w:rsid w:val="007C351A"/>
    <w:rsid w:val="007F7C41"/>
    <w:rsid w:val="00804FB3"/>
    <w:rsid w:val="00826FEF"/>
    <w:rsid w:val="00875569"/>
    <w:rsid w:val="00887410"/>
    <w:rsid w:val="008D6371"/>
    <w:rsid w:val="008E1D09"/>
    <w:rsid w:val="008E2175"/>
    <w:rsid w:val="008E2EEA"/>
    <w:rsid w:val="0093205F"/>
    <w:rsid w:val="00942A6F"/>
    <w:rsid w:val="009452F0"/>
    <w:rsid w:val="00985804"/>
    <w:rsid w:val="00996A99"/>
    <w:rsid w:val="00996EDC"/>
    <w:rsid w:val="009A7696"/>
    <w:rsid w:val="009B602E"/>
    <w:rsid w:val="009D08F4"/>
    <w:rsid w:val="00A15157"/>
    <w:rsid w:val="00A162AF"/>
    <w:rsid w:val="00A74844"/>
    <w:rsid w:val="00A90431"/>
    <w:rsid w:val="00AA195C"/>
    <w:rsid w:val="00AE53BC"/>
    <w:rsid w:val="00AE7B2B"/>
    <w:rsid w:val="00B17431"/>
    <w:rsid w:val="00B40F74"/>
    <w:rsid w:val="00B56565"/>
    <w:rsid w:val="00B90D80"/>
    <w:rsid w:val="00BA226B"/>
    <w:rsid w:val="00BD0032"/>
    <w:rsid w:val="00BE48EF"/>
    <w:rsid w:val="00BF4937"/>
    <w:rsid w:val="00C16731"/>
    <w:rsid w:val="00C34D03"/>
    <w:rsid w:val="00C804AE"/>
    <w:rsid w:val="00C832E7"/>
    <w:rsid w:val="00C8527A"/>
    <w:rsid w:val="00C85F05"/>
    <w:rsid w:val="00CB3F03"/>
    <w:rsid w:val="00CD6480"/>
    <w:rsid w:val="00CE6B80"/>
    <w:rsid w:val="00D55BDB"/>
    <w:rsid w:val="00D607BA"/>
    <w:rsid w:val="00D734A6"/>
    <w:rsid w:val="00DA09D9"/>
    <w:rsid w:val="00DA767E"/>
    <w:rsid w:val="00E1692F"/>
    <w:rsid w:val="00E35BD4"/>
    <w:rsid w:val="00E644DF"/>
    <w:rsid w:val="00EC34A5"/>
    <w:rsid w:val="00EC73F7"/>
    <w:rsid w:val="00ED6CAF"/>
    <w:rsid w:val="00F025B5"/>
    <w:rsid w:val="00F506A4"/>
    <w:rsid w:val="00F534E3"/>
    <w:rsid w:val="00F56AC5"/>
    <w:rsid w:val="00F66135"/>
    <w:rsid w:val="00F76BC2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8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7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6ED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0"/>
  </w:style>
  <w:style w:type="paragraph" w:styleId="Footer">
    <w:name w:val="footer"/>
    <w:basedOn w:val="Normal"/>
    <w:link w:val="Foot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0"/>
  </w:style>
  <w:style w:type="paragraph" w:styleId="Revision">
    <w:name w:val="Revision"/>
    <w:hidden/>
    <w:uiPriority w:val="99"/>
    <w:semiHidden/>
    <w:rsid w:val="00F76BC2"/>
  </w:style>
  <w:style w:type="character" w:styleId="Hyperlink">
    <w:name w:val="Hyperlink"/>
    <w:basedOn w:val="DefaultParagraphFont"/>
    <w:uiPriority w:val="99"/>
    <w:rsid w:val="003E4B2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E4B2A"/>
    <w:pPr>
      <w:tabs>
        <w:tab w:val="left" w:pos="1080"/>
        <w:tab w:val="right" w:leader="dot" w:pos="9360"/>
      </w:tabs>
      <w:ind w:left="450"/>
    </w:pPr>
    <w:rPr>
      <w:rFonts w:ascii="Times New Roman" w:eastAsia="Times New Roman" w:hAnsi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3E4B2A"/>
    <w:pPr>
      <w:tabs>
        <w:tab w:val="left" w:pos="1620"/>
        <w:tab w:val="right" w:leader="dot" w:pos="8640"/>
      </w:tabs>
      <w:ind w:left="108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1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7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6ED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0"/>
  </w:style>
  <w:style w:type="paragraph" w:styleId="Footer">
    <w:name w:val="footer"/>
    <w:basedOn w:val="Normal"/>
    <w:link w:val="FooterChar"/>
    <w:uiPriority w:val="99"/>
    <w:unhideWhenUsed/>
    <w:rsid w:val="0048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0"/>
  </w:style>
  <w:style w:type="paragraph" w:styleId="Revision">
    <w:name w:val="Revision"/>
    <w:hidden/>
    <w:uiPriority w:val="99"/>
    <w:semiHidden/>
    <w:rsid w:val="00F76BC2"/>
  </w:style>
  <w:style w:type="character" w:styleId="Hyperlink">
    <w:name w:val="Hyperlink"/>
    <w:basedOn w:val="DefaultParagraphFont"/>
    <w:uiPriority w:val="99"/>
    <w:rsid w:val="003E4B2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E4B2A"/>
    <w:pPr>
      <w:tabs>
        <w:tab w:val="left" w:pos="1080"/>
        <w:tab w:val="right" w:leader="dot" w:pos="9360"/>
      </w:tabs>
      <w:ind w:left="450"/>
    </w:pPr>
    <w:rPr>
      <w:rFonts w:ascii="Times New Roman" w:eastAsia="Times New Roman" w:hAnsi="Times New Roman"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3E4B2A"/>
    <w:pPr>
      <w:tabs>
        <w:tab w:val="left" w:pos="1620"/>
        <w:tab w:val="right" w:leader="dot" w:pos="8640"/>
      </w:tabs>
      <w:ind w:left="108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16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CF13-17AE-4684-B0FB-CB3FCF98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Heidenreich</dc:creator>
  <cp:lastModifiedBy>Kurt Heidenreich</cp:lastModifiedBy>
  <cp:revision>3</cp:revision>
  <cp:lastPrinted>2012-09-25T14:25:00Z</cp:lastPrinted>
  <dcterms:created xsi:type="dcterms:W3CDTF">2013-03-01T17:09:00Z</dcterms:created>
  <dcterms:modified xsi:type="dcterms:W3CDTF">2013-03-01T17:09:00Z</dcterms:modified>
</cp:coreProperties>
</file>